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E266" w14:textId="0CF5D589" w:rsidR="00824C2D" w:rsidRDefault="00824C2D" w:rsidP="00824C2D">
      <w:pPr>
        <w:spacing w:line="276" w:lineRule="auto"/>
        <w:rPr>
          <w:rFonts w:ascii="Arial" w:eastAsia="Times New Roman" w:hAnsi="Arial" w:cs="Arial"/>
          <w:color w:val="000000"/>
          <w:sz w:val="36"/>
          <w:szCs w:val="36"/>
        </w:rPr>
      </w:pPr>
      <w:r>
        <w:rPr>
          <w:rFonts w:ascii="Arial" w:eastAsia="Times New Roman" w:hAnsi="Arial" w:cs="Arial"/>
          <w:b/>
          <w:bCs/>
          <w:noProof/>
          <w:color w:val="000000"/>
        </w:rPr>
        <w:drawing>
          <wp:inline distT="0" distB="0" distL="0" distR="0" wp14:anchorId="710014D4" wp14:editId="66F5DDDB">
            <wp:extent cx="2353733" cy="997067"/>
            <wp:effectExtent l="0" t="0" r="0" b="0"/>
            <wp:docPr id="1" name="Picture 1" descr="Center for Evaluation Innov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er for Evaluation Innovation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75383" cy="1006238"/>
                    </a:xfrm>
                    <a:prstGeom prst="rect">
                      <a:avLst/>
                    </a:prstGeom>
                  </pic:spPr>
                </pic:pic>
              </a:graphicData>
            </a:graphic>
          </wp:inline>
        </w:drawing>
      </w:r>
    </w:p>
    <w:p w14:paraId="19924C42" w14:textId="5A84B508" w:rsidR="00824C2D" w:rsidRPr="00C2421C" w:rsidRDefault="00D66570" w:rsidP="00D66570">
      <w:pPr>
        <w:pStyle w:val="Heading1"/>
        <w:spacing w:before="840"/>
      </w:pPr>
      <w:r>
        <w:t xml:space="preserve">Diana R. </w:t>
      </w:r>
      <w:r w:rsidRPr="00D66570">
        <w:t>Breen</w:t>
      </w:r>
    </w:p>
    <w:p w14:paraId="1C84345B" w14:textId="708F3010" w:rsidR="00824C2D" w:rsidRPr="00C2421C" w:rsidRDefault="00D66570" w:rsidP="00D66570">
      <w:pPr>
        <w:spacing w:after="480" w:line="276" w:lineRule="auto"/>
        <w:rPr>
          <w:rFonts w:ascii="Futura Medium" w:eastAsia="Times New Roman" w:hAnsi="Futura Medium" w:cs="Futura Medium"/>
          <w:color w:val="000000"/>
          <w:sz w:val="32"/>
          <w:szCs w:val="32"/>
        </w:rPr>
      </w:pPr>
      <w:r>
        <w:rPr>
          <w:rFonts w:ascii="Futura Medium" w:eastAsia="Times New Roman" w:hAnsi="Futura Medium" w:cs="Futura Medium"/>
          <w:color w:val="000000"/>
          <w:sz w:val="32"/>
          <w:szCs w:val="32"/>
        </w:rPr>
        <w:t>Interim CEO</w:t>
      </w:r>
    </w:p>
    <w:p w14:paraId="7ECE1E87" w14:textId="77777777" w:rsidR="00D66570" w:rsidRPr="00D66570" w:rsidRDefault="00D66570" w:rsidP="00D66570">
      <w:pPr>
        <w:rPr>
          <w:rFonts w:ascii="Futura Medium" w:hAnsi="Futura Medium" w:cs="Futura Medium"/>
          <w:color w:val="000000"/>
          <w:sz w:val="28"/>
          <w:szCs w:val="28"/>
        </w:rPr>
      </w:pPr>
      <w:r w:rsidRPr="00D66570">
        <w:rPr>
          <w:rFonts w:ascii="Futura Medium" w:hAnsi="Futura Medium" w:cs="Futura Medium"/>
          <w:color w:val="000000"/>
          <w:sz w:val="28"/>
          <w:szCs w:val="28"/>
        </w:rPr>
        <w:t>Known as The Transition Whisperer™, Diana Breen (she/her) stabilizes non-profits amid leadership transitions, with the Center for Evaluation Innovation being her ninth Interim CEO role. She also advises and coaches nonprofit executives navigating their own organizations’ leadership transitions and founded the Interim Leadership Network, a field-building network of interim executives.</w:t>
      </w:r>
    </w:p>
    <w:p w14:paraId="447620F2" w14:textId="77777777" w:rsidR="00D66570" w:rsidRPr="00D66570" w:rsidRDefault="00D66570" w:rsidP="00D66570">
      <w:pPr>
        <w:rPr>
          <w:rFonts w:ascii="Futura Medium" w:hAnsi="Futura Medium" w:cs="Futura Medium"/>
          <w:color w:val="000000"/>
          <w:sz w:val="28"/>
          <w:szCs w:val="28"/>
        </w:rPr>
      </w:pPr>
      <w:r w:rsidRPr="00D66570">
        <w:rPr>
          <w:rFonts w:ascii="Futura Medium" w:hAnsi="Futura Medium" w:cs="Futura Medium"/>
          <w:color w:val="000000"/>
          <w:sz w:val="28"/>
          <w:szCs w:val="28"/>
        </w:rPr>
        <w:t xml:space="preserve">Ms. Breen brings 20+ years of management experience, a track record of winning seven-figure grants, strong finance and operations skills, and formal training and practice in DEIA efforts as well as executive coaching. Ms. Breen previously served as Executive Director of </w:t>
      </w:r>
      <w:proofErr w:type="spellStart"/>
      <w:r w:rsidRPr="00D66570">
        <w:rPr>
          <w:rFonts w:ascii="Futura Medium" w:hAnsi="Futura Medium" w:cs="Futura Medium"/>
          <w:color w:val="000000"/>
          <w:sz w:val="28"/>
          <w:szCs w:val="28"/>
        </w:rPr>
        <w:t>Ariva</w:t>
      </w:r>
      <w:proofErr w:type="spellEnd"/>
      <w:r w:rsidRPr="00D66570">
        <w:rPr>
          <w:rFonts w:ascii="Futura Medium" w:hAnsi="Futura Medium" w:cs="Futura Medium"/>
          <w:color w:val="000000"/>
          <w:sz w:val="28"/>
          <w:szCs w:val="28"/>
        </w:rPr>
        <w:t>, a South Bronx-based economic empowerment non-profit where she now serves on the Board.</w:t>
      </w:r>
    </w:p>
    <w:p w14:paraId="16D93943" w14:textId="5C498EBD" w:rsidR="00824C2D" w:rsidRPr="00D66570" w:rsidRDefault="00D66570" w:rsidP="00D66570">
      <w:pPr>
        <w:rPr>
          <w:rFonts w:ascii="Futura Medium" w:hAnsi="Futura Medium" w:cs="Futura Medium"/>
          <w:color w:val="000000"/>
          <w:sz w:val="28"/>
          <w:szCs w:val="28"/>
        </w:rPr>
      </w:pPr>
      <w:r w:rsidRPr="00D66570">
        <w:rPr>
          <w:rFonts w:ascii="Futura Medium" w:hAnsi="Futura Medium" w:cs="Futura Medium"/>
          <w:color w:val="000000"/>
          <w:sz w:val="28"/>
          <w:szCs w:val="28"/>
        </w:rPr>
        <w:t xml:space="preserve">She graduated valedictorian from CUNY Baruch College with an MPA in non-profit management, graduated </w:t>
      </w:r>
      <w:r w:rsidRPr="00D66570">
        <w:rPr>
          <w:rFonts w:ascii="Futura Medium" w:hAnsi="Futura Medium" w:cs="Futura Medium"/>
          <w:i/>
          <w:iCs/>
          <w:color w:val="000000"/>
          <w:sz w:val="28"/>
          <w:szCs w:val="28"/>
        </w:rPr>
        <w:t>magna cum laude</w:t>
      </w:r>
      <w:r w:rsidRPr="00D66570">
        <w:rPr>
          <w:rFonts w:ascii="Futura Medium" w:hAnsi="Futura Medium" w:cs="Futura Medium"/>
          <w:color w:val="000000"/>
          <w:sz w:val="28"/>
          <w:szCs w:val="28"/>
        </w:rPr>
        <w:t xml:space="preserve"> with a degree in music from New York </w:t>
      </w:r>
      <w:r w:rsidRPr="00D66570">
        <w:rPr>
          <w:rFonts w:ascii="Futura Medium" w:hAnsi="Futura Medium" w:cs="Futura Medium"/>
          <w:color w:val="000000"/>
          <w:sz w:val="28"/>
          <w:szCs w:val="28"/>
        </w:rPr>
        <w:t>University and</w:t>
      </w:r>
      <w:r w:rsidRPr="00D66570">
        <w:rPr>
          <w:rFonts w:ascii="Futura Medium" w:hAnsi="Futura Medium" w:cs="Futura Medium"/>
          <w:color w:val="000000"/>
          <w:sz w:val="28"/>
          <w:szCs w:val="28"/>
        </w:rPr>
        <w:t xml:space="preserve"> holds certificates in Artificial Intelligence Strategy as well as Diversity &amp; Inclusion from Cornell University.</w:t>
      </w:r>
    </w:p>
    <w:sectPr w:rsidR="00824C2D" w:rsidRPr="00D66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Medium">
    <w:altName w:val="Arial"/>
    <w:charset w:val="B1"/>
    <w:family w:val="swiss"/>
    <w:pitch w:val="variable"/>
    <w:sig w:usb0="800008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0B"/>
    <w:rsid w:val="000A1AC9"/>
    <w:rsid w:val="000F144F"/>
    <w:rsid w:val="00127C90"/>
    <w:rsid w:val="00137807"/>
    <w:rsid w:val="001869CB"/>
    <w:rsid w:val="001E3369"/>
    <w:rsid w:val="001F4E25"/>
    <w:rsid w:val="002867D1"/>
    <w:rsid w:val="00312478"/>
    <w:rsid w:val="003B2E7D"/>
    <w:rsid w:val="004169F6"/>
    <w:rsid w:val="004266DB"/>
    <w:rsid w:val="00527D9A"/>
    <w:rsid w:val="00560519"/>
    <w:rsid w:val="006047EE"/>
    <w:rsid w:val="00651110"/>
    <w:rsid w:val="006B438C"/>
    <w:rsid w:val="007A4769"/>
    <w:rsid w:val="00803016"/>
    <w:rsid w:val="0081380B"/>
    <w:rsid w:val="00816A98"/>
    <w:rsid w:val="00816EDC"/>
    <w:rsid w:val="00824C2D"/>
    <w:rsid w:val="008A22D8"/>
    <w:rsid w:val="008B2163"/>
    <w:rsid w:val="008D5D7A"/>
    <w:rsid w:val="00903634"/>
    <w:rsid w:val="00916F9B"/>
    <w:rsid w:val="00944B42"/>
    <w:rsid w:val="00951C19"/>
    <w:rsid w:val="00970700"/>
    <w:rsid w:val="00994B87"/>
    <w:rsid w:val="009D2164"/>
    <w:rsid w:val="00A11A0D"/>
    <w:rsid w:val="00A32164"/>
    <w:rsid w:val="00A36B1B"/>
    <w:rsid w:val="00AB6941"/>
    <w:rsid w:val="00AB6F45"/>
    <w:rsid w:val="00B346FB"/>
    <w:rsid w:val="00B619D6"/>
    <w:rsid w:val="00C032A1"/>
    <w:rsid w:val="00C3023D"/>
    <w:rsid w:val="00C7467D"/>
    <w:rsid w:val="00C75157"/>
    <w:rsid w:val="00CE1839"/>
    <w:rsid w:val="00D66570"/>
    <w:rsid w:val="00D929B5"/>
    <w:rsid w:val="00D97A98"/>
    <w:rsid w:val="00EA5083"/>
    <w:rsid w:val="00EA7598"/>
    <w:rsid w:val="00F21570"/>
    <w:rsid w:val="00F215EB"/>
    <w:rsid w:val="00F24E2F"/>
    <w:rsid w:val="00F41956"/>
    <w:rsid w:val="00F63169"/>
    <w:rsid w:val="00F9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0824"/>
  <w15:chartTrackingRefBased/>
  <w15:docId w15:val="{BB1C4FB3-7C1B-4F8E-9FC6-4157CA65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570"/>
    <w:pPr>
      <w:spacing w:line="276" w:lineRule="auto"/>
      <w:outlineLvl w:val="0"/>
    </w:pPr>
    <w:rPr>
      <w:rFonts w:ascii="Futura Medium" w:eastAsia="Times New Roman" w:hAnsi="Futura Medium" w:cs="Futura Medium"/>
      <w:color w:val="FF35D1"/>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38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7807"/>
    <w:rPr>
      <w:color w:val="0000FF"/>
      <w:u w:val="single"/>
    </w:rPr>
  </w:style>
  <w:style w:type="character" w:styleId="Strong">
    <w:name w:val="Strong"/>
    <w:basedOn w:val="DefaultParagraphFont"/>
    <w:uiPriority w:val="22"/>
    <w:qFormat/>
    <w:rsid w:val="00824C2D"/>
    <w:rPr>
      <w:b/>
      <w:bCs/>
    </w:rPr>
  </w:style>
  <w:style w:type="character" w:customStyle="1" w:styleId="apple-converted-space">
    <w:name w:val="apple-converted-space"/>
    <w:basedOn w:val="DefaultParagraphFont"/>
    <w:rsid w:val="00824C2D"/>
  </w:style>
  <w:style w:type="character" w:styleId="UnresolvedMention">
    <w:name w:val="Unresolved Mention"/>
    <w:basedOn w:val="DefaultParagraphFont"/>
    <w:uiPriority w:val="99"/>
    <w:semiHidden/>
    <w:unhideWhenUsed/>
    <w:rsid w:val="00CE1839"/>
    <w:rPr>
      <w:color w:val="605E5C"/>
      <w:shd w:val="clear" w:color="auto" w:fill="E1DFDD"/>
    </w:rPr>
  </w:style>
  <w:style w:type="character" w:styleId="FollowedHyperlink">
    <w:name w:val="FollowedHyperlink"/>
    <w:basedOn w:val="DefaultParagraphFont"/>
    <w:uiPriority w:val="99"/>
    <w:semiHidden/>
    <w:unhideWhenUsed/>
    <w:rsid w:val="00CE1839"/>
    <w:rPr>
      <w:color w:val="954F72" w:themeColor="followedHyperlink"/>
      <w:u w:val="single"/>
    </w:rPr>
  </w:style>
  <w:style w:type="character" w:customStyle="1" w:styleId="Heading1Char">
    <w:name w:val="Heading 1 Char"/>
    <w:basedOn w:val="DefaultParagraphFont"/>
    <w:link w:val="Heading1"/>
    <w:uiPriority w:val="9"/>
    <w:rsid w:val="00D66570"/>
    <w:rPr>
      <w:rFonts w:ascii="Futura Medium" w:eastAsia="Times New Roman" w:hAnsi="Futura Medium" w:cs="Futura Medium"/>
      <w:color w:val="FF35D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5674">
      <w:bodyDiv w:val="1"/>
      <w:marLeft w:val="0"/>
      <w:marRight w:val="0"/>
      <w:marTop w:val="0"/>
      <w:marBottom w:val="0"/>
      <w:divBdr>
        <w:top w:val="none" w:sz="0" w:space="0" w:color="auto"/>
        <w:left w:val="none" w:sz="0" w:space="0" w:color="auto"/>
        <w:bottom w:val="none" w:sz="0" w:space="0" w:color="auto"/>
        <w:right w:val="none" w:sz="0" w:space="0" w:color="auto"/>
      </w:divBdr>
    </w:div>
    <w:div w:id="715593415">
      <w:bodyDiv w:val="1"/>
      <w:marLeft w:val="0"/>
      <w:marRight w:val="0"/>
      <w:marTop w:val="0"/>
      <w:marBottom w:val="0"/>
      <w:divBdr>
        <w:top w:val="none" w:sz="0" w:space="0" w:color="auto"/>
        <w:left w:val="none" w:sz="0" w:space="0" w:color="auto"/>
        <w:bottom w:val="none" w:sz="0" w:space="0" w:color="auto"/>
        <w:right w:val="none" w:sz="0" w:space="0" w:color="auto"/>
      </w:divBdr>
      <w:divsChild>
        <w:div w:id="507643312">
          <w:marLeft w:val="0"/>
          <w:marRight w:val="0"/>
          <w:marTop w:val="0"/>
          <w:marBottom w:val="0"/>
          <w:divBdr>
            <w:top w:val="none" w:sz="0" w:space="0" w:color="auto"/>
            <w:left w:val="none" w:sz="0" w:space="0" w:color="auto"/>
            <w:bottom w:val="none" w:sz="0" w:space="0" w:color="auto"/>
            <w:right w:val="none" w:sz="0" w:space="0" w:color="auto"/>
          </w:divBdr>
        </w:div>
      </w:divsChild>
    </w:div>
    <w:div w:id="1179780217">
      <w:bodyDiv w:val="1"/>
      <w:marLeft w:val="0"/>
      <w:marRight w:val="0"/>
      <w:marTop w:val="0"/>
      <w:marBottom w:val="0"/>
      <w:divBdr>
        <w:top w:val="none" w:sz="0" w:space="0" w:color="auto"/>
        <w:left w:val="none" w:sz="0" w:space="0" w:color="auto"/>
        <w:bottom w:val="none" w:sz="0" w:space="0" w:color="auto"/>
        <w:right w:val="none" w:sz="0" w:space="0" w:color="auto"/>
      </w:divBdr>
      <w:divsChild>
        <w:div w:id="1555577991">
          <w:marLeft w:val="0"/>
          <w:marRight w:val="0"/>
          <w:marTop w:val="0"/>
          <w:marBottom w:val="0"/>
          <w:divBdr>
            <w:top w:val="none" w:sz="0" w:space="0" w:color="auto"/>
            <w:left w:val="none" w:sz="0" w:space="0" w:color="auto"/>
            <w:bottom w:val="none" w:sz="0" w:space="0" w:color="auto"/>
            <w:right w:val="none" w:sz="0" w:space="0" w:color="auto"/>
          </w:divBdr>
        </w:div>
        <w:div w:id="261114258">
          <w:marLeft w:val="0"/>
          <w:marRight w:val="0"/>
          <w:marTop w:val="0"/>
          <w:marBottom w:val="0"/>
          <w:divBdr>
            <w:top w:val="none" w:sz="0" w:space="0" w:color="auto"/>
            <w:left w:val="none" w:sz="0" w:space="0" w:color="auto"/>
            <w:bottom w:val="none" w:sz="0" w:space="0" w:color="auto"/>
            <w:right w:val="none" w:sz="0" w:space="0" w:color="auto"/>
          </w:divBdr>
        </w:div>
        <w:div w:id="2066441343">
          <w:marLeft w:val="0"/>
          <w:marRight w:val="0"/>
          <w:marTop w:val="0"/>
          <w:marBottom w:val="0"/>
          <w:divBdr>
            <w:top w:val="none" w:sz="0" w:space="0" w:color="auto"/>
            <w:left w:val="none" w:sz="0" w:space="0" w:color="auto"/>
            <w:bottom w:val="none" w:sz="0" w:space="0" w:color="auto"/>
            <w:right w:val="none" w:sz="0" w:space="0" w:color="auto"/>
          </w:divBdr>
        </w:div>
        <w:div w:id="2006080577">
          <w:marLeft w:val="0"/>
          <w:marRight w:val="0"/>
          <w:marTop w:val="24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867</Characters>
  <DocSecurity>0</DocSecurity>
  <Lines>173</Lines>
  <Paragraphs>88</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2026-04-01T15:39:00Z</dcterms:created>
  <dcterms:modified xsi:type="dcterms:W3CDTF">2026-04-01T15:39:00Z</dcterms:modified>
</cp:coreProperties>
</file>